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B4787" w14:textId="31AD7323" w:rsidR="00680D54" w:rsidRDefault="00680D54" w:rsidP="00680D54">
      <w:r>
        <w:t>Zoznam upozornení týkajúcich sa bezpečnosti kľúčeniek</w:t>
      </w:r>
      <w:r w:rsidR="004B74B4">
        <w:t>, príveskov</w:t>
      </w:r>
      <w:r>
        <w:t xml:space="preserve"> je založený na požiadavkách nariadenia (EÚ) 2023/988 o všeobecnej bezpečnosti výrobkov (GPSR):</w:t>
      </w:r>
    </w:p>
    <w:p w14:paraId="3DA3EAE6" w14:textId="77777777" w:rsidR="00680D54" w:rsidRDefault="00680D54" w:rsidP="00680D54"/>
    <w:p w14:paraId="520F8200" w14:textId="530C6E16" w:rsidR="005F501A" w:rsidRDefault="00530F96" w:rsidP="00530F96">
      <w:r>
        <w:t>1. R</w:t>
      </w:r>
      <w:r w:rsidR="00680D54">
        <w:t xml:space="preserve">iziko prehltnutia: </w:t>
      </w:r>
      <w:r w:rsidR="00680D54">
        <w:br/>
        <w:t>*Kľúčenky</w:t>
      </w:r>
      <w:r w:rsidR="004B74B4">
        <w:t>/prívesky</w:t>
      </w:r>
      <w:r w:rsidR="00680D54">
        <w:t xml:space="preserve"> často obsahujú malé prvky, ktoré môžu predstavovať riziko udusenia, najmä pre malé deti. Uchovávajte kľúčenky mimo dosahu detí mladších ako 3 roky.</w:t>
      </w:r>
      <w:r w:rsidR="00680D54">
        <w:br/>
        <w:t>2. Kontrola veku:</w:t>
      </w:r>
      <w:r w:rsidR="00680D54">
        <w:br/>
        <w:t>*Niektoré kľúčenky</w:t>
      </w:r>
      <w:r w:rsidR="004B74B4">
        <w:t>/prívesky</w:t>
      </w:r>
      <w:r w:rsidR="00680D54">
        <w:t xml:space="preserve"> môžu byť určené pre vyššiu vekovú kategóriu (napr. obsahujú texty nevhodné pre malé deti alebo ich zjav n</w:t>
      </w:r>
      <w:r w:rsidR="00D75F64">
        <w:t>ie je vhodné ukazovať malým deťom). Pri týchto tipoch kľúčeniek</w:t>
      </w:r>
      <w:r w:rsidR="004B74B4">
        <w:t>/príveskov</w:t>
      </w:r>
      <w:r w:rsidR="00D75F64">
        <w:t xml:space="preserve"> si skontrolujte vekové odporúčania výrobcu.</w:t>
      </w:r>
      <w:r w:rsidR="00680D54">
        <w:t xml:space="preserve">  </w:t>
      </w:r>
      <w:r w:rsidR="00680D54">
        <w:br/>
      </w:r>
      <w:r w:rsidR="00D75F64">
        <w:t>3</w:t>
      </w:r>
      <w:r w:rsidR="00680D54">
        <w:t xml:space="preserve">. Ostré hrany: </w:t>
      </w:r>
      <w:r w:rsidR="00680D54">
        <w:br/>
        <w:t>*Niektoré kľúčenky</w:t>
      </w:r>
      <w:r w:rsidR="004B74B4">
        <w:t>/prívesky</w:t>
      </w:r>
      <w:r w:rsidR="00680D54">
        <w:t xml:space="preserve"> môžu mať ostré hrany alebo vyčnievajúce prvky, ktoré môžu spôsobiť porezanie. Pred použitím skontrolujte kľúčenku</w:t>
      </w:r>
      <w:r w:rsidR="004B74B4">
        <w:t>/prívesok</w:t>
      </w:r>
      <w:r w:rsidR="00680D54">
        <w:t xml:space="preserve"> a vyhnite sa kontaktu s ostrými hranami. </w:t>
      </w:r>
      <w:r w:rsidR="00680D54">
        <w:br/>
      </w:r>
      <w:r w:rsidR="00D75F64">
        <w:t>4</w:t>
      </w:r>
      <w:r w:rsidR="00680D54">
        <w:t xml:space="preserve">. Uviaznutie prstov alebo vlasov: </w:t>
      </w:r>
      <w:r w:rsidR="00680D54">
        <w:br/>
        <w:t>*Pohyblivé prvky alebo retiazky na kľúčenkách</w:t>
      </w:r>
      <w:r w:rsidR="004B74B4">
        <w:t>/príveskoch</w:t>
      </w:r>
      <w:r w:rsidR="00680D54">
        <w:t xml:space="preserve"> môžu predstavovať riziko uviaznutia prstov alebo vlasov. Buďte opatrní pri používaní, najmä v blízkosti detí. </w:t>
      </w:r>
      <w:r w:rsidR="00680D54">
        <w:br/>
      </w:r>
      <w:r w:rsidR="00D75F64">
        <w:t>5</w:t>
      </w:r>
      <w:r w:rsidR="00680D54">
        <w:t xml:space="preserve">. Kožné alergie: </w:t>
      </w:r>
      <w:r w:rsidR="00680D54">
        <w:br/>
        <w:t>*Niektoré kľúčenky</w:t>
      </w:r>
      <w:r w:rsidR="004B74B4">
        <w:t>/prívesky</w:t>
      </w:r>
      <w:r w:rsidR="00680D54">
        <w:t xml:space="preserve"> môžu obsahovať materiály, ktoré spôsobujú alergické reakcie. Ak máte sklon k alergiám, pred použitím skontrolujte materiálové zloženie kľúčenky</w:t>
      </w:r>
      <w:r w:rsidR="004B74B4">
        <w:t>/prívesku</w:t>
      </w:r>
      <w:r w:rsidR="00680D54">
        <w:t xml:space="preserve">. </w:t>
      </w:r>
      <w:r w:rsidR="00680D54">
        <w:br/>
      </w:r>
      <w:r w:rsidR="00D75F64">
        <w:t>6</w:t>
      </w:r>
      <w:r w:rsidR="00680D54">
        <w:t xml:space="preserve">. Zaťaženie: </w:t>
      </w:r>
      <w:r w:rsidR="00680D54">
        <w:br/>
        <w:t xml:space="preserve">*Pripevnenie príliš veľkého množstva kľúčov alebo ťažkých predmetov ku kľúčenke môže spôsobiť jej poškodenie alebo pretrhnutie, čo môže mať za následok stratu kľúčov. Nepreťažujte kľúčenku. </w:t>
      </w:r>
      <w:r w:rsidR="00680D54">
        <w:br/>
      </w:r>
      <w:r w:rsidR="00D75F64">
        <w:t>7</w:t>
      </w:r>
      <w:r w:rsidR="00680D54">
        <w:t xml:space="preserve">. Strata funkčnosti: </w:t>
      </w:r>
      <w:r w:rsidR="00680D54">
        <w:br/>
        <w:t>*Niektoré kľúčenky</w:t>
      </w:r>
      <w:r w:rsidR="004B74B4">
        <w:t>/prívesky</w:t>
      </w:r>
      <w:r w:rsidR="00680D54">
        <w:t xml:space="preserve"> môžu mať elektronické prvky (napr. svetielka, alarmy). Nesprávne používanie (napr. vystavenie kľúčeniek</w:t>
      </w:r>
      <w:r w:rsidR="004B74B4">
        <w:t>/príveskov</w:t>
      </w:r>
      <w:r w:rsidR="00680D54">
        <w:t xml:space="preserve"> vlhkosti), môže spôsobiť ich poškodenie. Používajte podľa návodu. </w:t>
      </w:r>
      <w:r w:rsidR="00680D54">
        <w:br/>
      </w:r>
      <w:r w:rsidR="00D75F64">
        <w:t>8</w:t>
      </w:r>
      <w:r w:rsidR="00680D54">
        <w:t xml:space="preserve">. Mechanické poškodenie: </w:t>
      </w:r>
      <w:r w:rsidR="00680D54">
        <w:br/>
        <w:t>*Kľúčenky</w:t>
      </w:r>
      <w:r w:rsidR="004B74B4">
        <w:t>/prívesky</w:t>
      </w:r>
      <w:r w:rsidR="00680D54">
        <w:t xml:space="preserve"> sa môžu poškodiť v dôsledku pádu alebo nárazu. Pravidelne kontrolujte stav kľúčenky</w:t>
      </w:r>
      <w:r w:rsidR="004B74B4">
        <w:t>/prívesku</w:t>
      </w:r>
      <w:r w:rsidR="00680D54">
        <w:t xml:space="preserve"> a vymeňte ju</w:t>
      </w:r>
      <w:r w:rsidR="004B74B4">
        <w:t>/ho</w:t>
      </w:r>
      <w:r w:rsidR="00680D54">
        <w:t>, ak spozorujete praskliny</w:t>
      </w:r>
      <w:r w:rsidR="004B74B4">
        <w:t>, páranie</w:t>
      </w:r>
      <w:r w:rsidR="00680D54">
        <w:t xml:space="preserve"> alebo iné poškodenia. </w:t>
      </w:r>
      <w:r w:rsidR="00680D54">
        <w:br/>
      </w:r>
      <w:r w:rsidR="00D75F64">
        <w:t>9</w:t>
      </w:r>
      <w:r w:rsidR="00680D54">
        <w:t xml:space="preserve">. Vplyv na životné prostredie: </w:t>
      </w:r>
      <w:r w:rsidR="00680D54">
        <w:br/>
        <w:t>*Niektoré kľúčenky</w:t>
      </w:r>
      <w:r w:rsidR="004B74B4">
        <w:t>/prívesky</w:t>
      </w:r>
      <w:r w:rsidR="00680D54">
        <w:t xml:space="preserve"> môžu obsahovať látky škodlivé pre životné prostredie. Použité kľúčenky</w:t>
      </w:r>
      <w:r w:rsidR="004B74B4">
        <w:t>/prívesky</w:t>
      </w:r>
      <w:r w:rsidR="00680D54">
        <w:t xml:space="preserve"> je potrebné zlikvidovať v súlade s miestnymi predpismi. </w:t>
      </w:r>
      <w:r w:rsidR="00680D54">
        <w:br/>
      </w:r>
      <w:r w:rsidR="00D75F64">
        <w:t>10</w:t>
      </w:r>
      <w:r w:rsidR="00680D54">
        <w:t xml:space="preserve">. Nebezpečenstvo pre zvieratá: </w:t>
      </w:r>
      <w:r w:rsidR="00680D54">
        <w:br/>
        <w:t>*Dávajte pozor, aby domáce zvieratá nemali prístup ku kľúčenkám</w:t>
      </w:r>
      <w:r w:rsidR="004B74B4">
        <w:t>/príveskom</w:t>
      </w:r>
      <w:r w:rsidR="00680D54">
        <w:t xml:space="preserve">, najmä tým s malými prvkami, ktoré môžu prehltnúť. </w:t>
      </w:r>
      <w:r w:rsidR="00680D54">
        <w:br/>
        <w:t>*Pamätajte, že dodržiavanie vyššie uvedených upozornení minimalizuje riziko ohrozenia zdravia osôb alebo zvierat a materiálnych strát.</w:t>
      </w:r>
      <w:r w:rsidR="001E6AA0">
        <w:br/>
        <w:t>11. Prívesky</w:t>
      </w:r>
      <w:r w:rsidR="00037E89">
        <w:t>/Plyšové prívesky</w:t>
      </w:r>
      <w:r w:rsidR="001E6AA0">
        <w:t xml:space="preserve"> s prísavkou:</w:t>
      </w:r>
      <w:r w:rsidR="004B74B4">
        <w:br/>
        <w:t>*Prívesky</w:t>
      </w:r>
      <w:r w:rsidR="00037E89">
        <w:t>/Plyšové prívesky</w:t>
      </w:r>
      <w:r w:rsidR="004B74B4">
        <w:t xml:space="preserve"> s prísavkou nie sú určené na zavesenie kľúčov, ani iných predmetov. </w:t>
      </w:r>
      <w:r w:rsidR="001E6AA0">
        <w:br/>
        <w:t>*</w:t>
      </w:r>
      <w:r w:rsidR="004B74B4">
        <w:t xml:space="preserve">Nie sú vhodné pre deti do 3 rokov, malé časti predstavujú riziko udusenia v prípade prehltnutia dieťaťom. </w:t>
      </w:r>
      <w:r w:rsidR="001E6AA0">
        <w:br/>
        <w:t>*</w:t>
      </w:r>
      <w:r w:rsidR="004B74B4">
        <w:t>Prívesky</w:t>
      </w:r>
      <w:r w:rsidR="00037E89">
        <w:t>/Plyšové prívesky</w:t>
      </w:r>
      <w:r w:rsidR="004B74B4">
        <w:t xml:space="preserve"> s prísavkou sú vhodné ako dekorácia na okno, zrkadlo alebo iný povrch vhodný pre prísavky</w:t>
      </w:r>
      <w:r w:rsidR="00037E89">
        <w:t>, nie sú vhodné ako hračka pre deti</w:t>
      </w:r>
      <w:r w:rsidR="00C14AA1">
        <w:t xml:space="preserve"> do 3 rokov</w:t>
      </w:r>
      <w:r w:rsidR="00037E89">
        <w:t>.</w:t>
      </w:r>
      <w:r w:rsidR="00037E89">
        <w:br/>
        <w:t>12. Prívesky/Plyšové prívesky so šnúrkou:</w:t>
      </w:r>
      <w:r w:rsidR="00037E89">
        <w:br/>
        <w:t xml:space="preserve">*Prívesky/Plyšové prívesky so šnúrkou nie sú určené na zavesenie kľúčov, ani iných predmetov. </w:t>
      </w:r>
      <w:r w:rsidR="00037E89">
        <w:br/>
        <w:t xml:space="preserve">*Nie sú vhodné pre deti do 3 rokov, malé časti predstavujú riziko udusenia v prípade prehltnutia dieťaťom. </w:t>
      </w:r>
      <w:r w:rsidR="00037E89">
        <w:br/>
      </w:r>
      <w:r w:rsidR="00037E89">
        <w:lastRenderedPageBreak/>
        <w:t>*Prívesky/Plyšové prívesky so šnúrkou sú vhodné ako dekorácia na zavesenie, nie sú vhodné ako hračka pre</w:t>
      </w:r>
      <w:r w:rsidR="00C14AA1">
        <w:t xml:space="preserve"> </w:t>
      </w:r>
      <w:r w:rsidR="00037E89">
        <w:t>deti</w:t>
      </w:r>
      <w:r w:rsidR="00C14AA1">
        <w:t xml:space="preserve"> do 3 rokov</w:t>
      </w:r>
      <w:r w:rsidR="00037E89">
        <w:t>.</w:t>
      </w:r>
      <w:r w:rsidR="00037E89">
        <w:br/>
      </w:r>
    </w:p>
    <w:p w14:paraId="07C3D28E" w14:textId="77777777" w:rsidR="00037E89" w:rsidRDefault="00037E89" w:rsidP="00037E89">
      <w:pPr>
        <w:ind w:left="360"/>
      </w:pPr>
    </w:p>
    <w:p w14:paraId="531F0D63" w14:textId="77777777" w:rsidR="00680D54" w:rsidRDefault="00680D54" w:rsidP="00680D54"/>
    <w:sectPr w:rsidR="00680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87DDC"/>
    <w:multiLevelType w:val="hybridMultilevel"/>
    <w:tmpl w:val="88768D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247CB"/>
    <w:multiLevelType w:val="hybridMultilevel"/>
    <w:tmpl w:val="602E25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234133">
    <w:abstractNumId w:val="0"/>
  </w:num>
  <w:num w:numId="2" w16cid:durableId="1988624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54"/>
    <w:rsid w:val="00037E89"/>
    <w:rsid w:val="001E6AA0"/>
    <w:rsid w:val="00254019"/>
    <w:rsid w:val="004B74B4"/>
    <w:rsid w:val="00530F96"/>
    <w:rsid w:val="005F501A"/>
    <w:rsid w:val="006241A9"/>
    <w:rsid w:val="00680D54"/>
    <w:rsid w:val="00795263"/>
    <w:rsid w:val="00871BFA"/>
    <w:rsid w:val="008D10A6"/>
    <w:rsid w:val="00910BAC"/>
    <w:rsid w:val="00AF0BC0"/>
    <w:rsid w:val="00C14AA1"/>
    <w:rsid w:val="00D75F64"/>
    <w:rsid w:val="00E54776"/>
    <w:rsid w:val="00FB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4365F"/>
  <w15:chartTrackingRefBased/>
  <w15:docId w15:val="{C6368700-EC39-448C-A4B8-87836D8C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80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80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80D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80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80D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80D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80D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80D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80D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80D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80D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80D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80D5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80D5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80D5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80D5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80D5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80D5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80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80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80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80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80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80D5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80D5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80D54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80D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80D54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80D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nono.sro@gmail.com</cp:lastModifiedBy>
  <cp:revision>7</cp:revision>
  <dcterms:created xsi:type="dcterms:W3CDTF">2025-09-05T07:38:00Z</dcterms:created>
  <dcterms:modified xsi:type="dcterms:W3CDTF">2025-11-20T11:25:00Z</dcterms:modified>
</cp:coreProperties>
</file>